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891A" w14:textId="0B6CEDC0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F672D9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3BBDF9F1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72D9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72D9">
        <w:rPr>
          <w:rFonts w:ascii="Lucida Sans Unicode" w:hAnsi="Lucida Sans Unicode" w:cs="Lucida Sans Unicode"/>
          <w:b/>
          <w:bCs/>
          <w:sz w:val="32"/>
          <w:szCs w:val="32"/>
        </w:rPr>
        <w:t>10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39379C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77777777" w:rsidR="001C4013" w:rsidRPr="00862F99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77777777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124E6ADF" w14:textId="77777777" w:rsidR="003669AD" w:rsidRDefault="003669AD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2D59CEDC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F672D9">
        <w:rPr>
          <w:rFonts w:ascii="Calibri" w:hAnsi="Calibri" w:cs="Lucida Sans Unicode"/>
          <w:bCs/>
          <w:sz w:val="21"/>
          <w:szCs w:val="21"/>
        </w:rPr>
        <w:t>2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602646C4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F672D9">
        <w:rPr>
          <w:rFonts w:ascii="Calibri" w:hAnsi="Calibri" w:cs="Lucida Sans Unicode"/>
          <w:bCs/>
          <w:sz w:val="21"/>
          <w:szCs w:val="21"/>
        </w:rPr>
        <w:t>2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7CC8D847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2908A5">
        <w:rPr>
          <w:rFonts w:eastAsia="Times New Roman"/>
          <w:bCs/>
          <w:sz w:val="21"/>
          <w:szCs w:val="21"/>
          <w:lang w:eastAsia="cs-CZ"/>
        </w:rPr>
        <w:t>1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F672D9">
        <w:rPr>
          <w:bCs/>
          <w:sz w:val="21"/>
          <w:szCs w:val="21"/>
        </w:rPr>
        <w:t xml:space="preserve">schvaluje přijetí dotace z Fondu malých projektů v rámci programu přeshraniční spolupráce </w:t>
      </w:r>
      <w:proofErr w:type="spellStart"/>
      <w:r w:rsidR="00F672D9">
        <w:rPr>
          <w:bCs/>
          <w:sz w:val="21"/>
          <w:szCs w:val="21"/>
        </w:rPr>
        <w:t>Interreg</w:t>
      </w:r>
      <w:proofErr w:type="spellEnd"/>
      <w:r w:rsidR="00F672D9">
        <w:rPr>
          <w:bCs/>
          <w:sz w:val="21"/>
          <w:szCs w:val="21"/>
        </w:rPr>
        <w:t xml:space="preserve"> Česko-Polsko 2021–2027 na projekt </w:t>
      </w:r>
      <w:proofErr w:type="spellStart"/>
      <w:r w:rsidR="00F672D9">
        <w:rPr>
          <w:bCs/>
          <w:sz w:val="21"/>
          <w:szCs w:val="21"/>
        </w:rPr>
        <w:t>Skoczów</w:t>
      </w:r>
      <w:proofErr w:type="spellEnd"/>
      <w:r w:rsidR="00F672D9">
        <w:rPr>
          <w:bCs/>
          <w:sz w:val="21"/>
          <w:szCs w:val="21"/>
        </w:rPr>
        <w:t xml:space="preserve"> – Hrádek na kole.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70EE4C9C" w:rsidR="004C5B91" w:rsidRPr="00451CFA" w:rsidRDefault="004C5B91" w:rsidP="00451CFA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Calibri"/>
          <w:bCs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6351F4" w:rsidRPr="003422DD">
        <w:rPr>
          <w:rFonts w:asciiTheme="minorHAnsi" w:hAnsiTheme="minorHAnsi" w:cstheme="minorHAnsi"/>
          <w:bCs/>
          <w:sz w:val="21"/>
          <w:szCs w:val="21"/>
        </w:rPr>
        <w:t>5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451CFA" w:rsidRPr="003422DD">
        <w:rPr>
          <w:rFonts w:asciiTheme="minorHAnsi" w:hAnsiTheme="minorHAnsi" w:cstheme="minorHAnsi"/>
          <w:bCs/>
          <w:sz w:val="21"/>
          <w:szCs w:val="21"/>
        </w:rPr>
        <w:t>6</w:t>
      </w:r>
      <w:r w:rsidR="00F672D9">
        <w:rPr>
          <w:rFonts w:asciiTheme="minorHAnsi" w:hAnsiTheme="minorHAnsi" w:cstheme="minorHAnsi"/>
          <w:bCs/>
          <w:sz w:val="21"/>
          <w:szCs w:val="21"/>
        </w:rPr>
        <w:t>2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451CFA">
        <w:rPr>
          <w:bCs/>
          <w:sz w:val="21"/>
          <w:szCs w:val="21"/>
        </w:rPr>
        <w:t xml:space="preserve">   </w:t>
      </w:r>
      <w:r w:rsidR="00451CFA" w:rsidRPr="00451CFA">
        <w:rPr>
          <w:rFonts w:ascii="Calibri" w:hAnsi="Calibri" w:cs="Calibri"/>
          <w:bCs/>
          <w:sz w:val="21"/>
          <w:szCs w:val="21"/>
        </w:rPr>
        <w:t xml:space="preserve">Rada obce schvaluje </w:t>
      </w:r>
      <w:r w:rsidR="00F672D9">
        <w:rPr>
          <w:rFonts w:ascii="Calibri" w:hAnsi="Calibri" w:cs="Calibri"/>
          <w:bCs/>
          <w:sz w:val="21"/>
          <w:szCs w:val="21"/>
        </w:rPr>
        <w:t xml:space="preserve">záměr pronájmu části pozemku p. č. </w:t>
      </w:r>
      <w:r w:rsidR="00903447">
        <w:rPr>
          <w:rFonts w:ascii="Calibri" w:hAnsi="Calibri" w:cs="Calibri"/>
          <w:bCs/>
          <w:sz w:val="21"/>
          <w:szCs w:val="21"/>
        </w:rPr>
        <w:t xml:space="preserve">411 </w:t>
      </w:r>
      <w:r w:rsidR="00F672D9">
        <w:rPr>
          <w:rFonts w:ascii="Calibri" w:hAnsi="Calibri" w:cs="Calibri"/>
          <w:bCs/>
          <w:sz w:val="21"/>
          <w:szCs w:val="21"/>
        </w:rPr>
        <w:t>k provozování zásilkové činnosti.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1175D21C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F672D9">
        <w:rPr>
          <w:rFonts w:eastAsia="Times New Roman"/>
          <w:bCs/>
          <w:sz w:val="21"/>
          <w:szCs w:val="21"/>
          <w:lang w:eastAsia="cs-CZ"/>
        </w:rPr>
        <w:t>2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903447">
        <w:rPr>
          <w:rFonts w:eastAsia="Times New Roman"/>
          <w:bCs/>
          <w:sz w:val="21"/>
          <w:szCs w:val="21"/>
          <w:lang w:eastAsia="cs-CZ"/>
        </w:rPr>
        <w:t xml:space="preserve">žádost p. </w:t>
      </w:r>
      <w:proofErr w:type="spellStart"/>
      <w:r w:rsidR="00024D5F" w:rsidRPr="00024D5F">
        <w:rPr>
          <w:rFonts w:eastAsia="Times New Roman"/>
          <w:bCs/>
          <w:sz w:val="21"/>
          <w:szCs w:val="21"/>
          <w:highlight w:val="black"/>
          <w:lang w:eastAsia="cs-CZ"/>
        </w:rPr>
        <w:t>xxxxxxxxxxxxxxxxxxxxxxxxxx</w:t>
      </w:r>
      <w:proofErr w:type="spellEnd"/>
      <w:r w:rsidR="00903447">
        <w:rPr>
          <w:rFonts w:eastAsia="Times New Roman"/>
          <w:bCs/>
          <w:sz w:val="21"/>
          <w:szCs w:val="21"/>
          <w:lang w:eastAsia="cs-CZ"/>
        </w:rPr>
        <w:t xml:space="preserve"> o instalaci dopravního zrcadla na křižovatce místní komunikace </w:t>
      </w:r>
      <w:r w:rsidR="0053502C">
        <w:rPr>
          <w:rFonts w:eastAsia="Times New Roman"/>
          <w:bCs/>
          <w:sz w:val="21"/>
          <w:szCs w:val="21"/>
          <w:lang w:eastAsia="cs-CZ"/>
        </w:rPr>
        <w:t>„</w:t>
      </w:r>
      <w:r w:rsidR="00903447">
        <w:rPr>
          <w:rFonts w:eastAsia="Times New Roman"/>
          <w:bCs/>
          <w:sz w:val="21"/>
          <w:szCs w:val="21"/>
          <w:lang w:eastAsia="cs-CZ"/>
        </w:rPr>
        <w:t>stará cesta</w:t>
      </w:r>
      <w:r w:rsidR="0053502C">
        <w:rPr>
          <w:rFonts w:eastAsia="Times New Roman"/>
          <w:bCs/>
          <w:sz w:val="21"/>
          <w:szCs w:val="21"/>
          <w:lang w:eastAsia="cs-CZ"/>
        </w:rPr>
        <w:t>“ a „cesta k řadovkám“ na</w:t>
      </w:r>
      <w:r w:rsidR="00903447">
        <w:rPr>
          <w:rFonts w:eastAsia="Times New Roman"/>
          <w:bCs/>
          <w:sz w:val="21"/>
          <w:szCs w:val="21"/>
          <w:lang w:eastAsia="cs-CZ"/>
        </w:rPr>
        <w:t xml:space="preserve"> pozemku p. č. 1981/3 </w:t>
      </w:r>
      <w:r w:rsidR="0053502C">
        <w:rPr>
          <w:rFonts w:eastAsia="Times New Roman"/>
          <w:bCs/>
          <w:sz w:val="21"/>
          <w:szCs w:val="21"/>
          <w:lang w:eastAsia="cs-CZ"/>
        </w:rPr>
        <w:t xml:space="preserve">v místní části Zaplotí </w:t>
      </w:r>
      <w:r w:rsidR="00903447">
        <w:rPr>
          <w:rFonts w:eastAsia="Times New Roman"/>
          <w:bCs/>
          <w:sz w:val="21"/>
          <w:szCs w:val="21"/>
          <w:lang w:eastAsia="cs-CZ"/>
        </w:rPr>
        <w:t>za předpokladu souhlasného stanoviska PČR, dopravního oddělení.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3582E140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F672D9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53502C">
        <w:rPr>
          <w:rFonts w:eastAsia="Times New Roman"/>
          <w:bCs/>
          <w:sz w:val="21"/>
          <w:szCs w:val="21"/>
          <w:lang w:eastAsia="cs-CZ"/>
        </w:rPr>
        <w:t>finanční dar ve výši 10.000, - Kč. Slezské diakonii pro provozování sociálních služeb Střediska Lydie</w:t>
      </w:r>
      <w:r w:rsidR="005F1992">
        <w:rPr>
          <w:rFonts w:eastAsia="Times New Roman"/>
          <w:bCs/>
          <w:sz w:val="21"/>
          <w:szCs w:val="21"/>
          <w:lang w:eastAsia="cs-CZ"/>
        </w:rPr>
        <w:t>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7CA58CB3" w:rsidR="00D0090E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</w:t>
      </w:r>
      <w:r w:rsidR="00BB6931">
        <w:rPr>
          <w:rFonts w:eastAsia="Times New Roman"/>
          <w:bCs/>
          <w:sz w:val="21"/>
          <w:szCs w:val="21"/>
          <w:lang w:eastAsia="cs-CZ"/>
        </w:rPr>
        <w:t>6</w:t>
      </w:r>
      <w:r w:rsidR="00F672D9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B6931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B6931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976D8A">
        <w:rPr>
          <w:rFonts w:eastAsia="Times New Roman"/>
          <w:bCs/>
          <w:sz w:val="21"/>
          <w:szCs w:val="21"/>
          <w:lang w:eastAsia="cs-CZ"/>
        </w:rPr>
        <w:t>návrh smlouvy č. 25_SOP01_4122542508 o trvalém připojení zařízení k distribuční soustavě s ČEZ Distribuce, a. s.</w:t>
      </w:r>
    </w:p>
    <w:p w14:paraId="2DACB4E2" w14:textId="77777777" w:rsidR="007E2818" w:rsidRPr="00D0090E" w:rsidRDefault="007E281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7F1BD0D" w14:textId="314F2E7D" w:rsidR="00D0090E" w:rsidRDefault="00D0090E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F672D9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53502C">
        <w:rPr>
          <w:rFonts w:cs="Lucida Sans Unicode"/>
          <w:bCs/>
        </w:rPr>
        <w:t>Rada obce schvaluje finanční dar pro SENIOR DOMY POHODA, a. s. na částečné pokrytí nákladů na poskytování sociální služby v roce 2025</w:t>
      </w:r>
      <w:r w:rsidR="00CE4492">
        <w:rPr>
          <w:rFonts w:eastAsia="Times New Roman"/>
          <w:bCs/>
          <w:sz w:val="21"/>
          <w:szCs w:val="21"/>
          <w:lang w:eastAsia="cs-CZ"/>
        </w:rPr>
        <w:t>.</w:t>
      </w:r>
    </w:p>
    <w:p w14:paraId="69FBFD7F" w14:textId="77777777" w:rsidR="003422DD" w:rsidRP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E1A2CAD" w14:textId="0CCB8A83" w:rsidR="00823824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F672D9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727C44" w:rsidRPr="00727C44">
        <w:rPr>
          <w:rFonts w:eastAsia="Times New Roman"/>
          <w:bCs/>
          <w:sz w:val="21"/>
          <w:szCs w:val="21"/>
          <w:lang w:eastAsia="cs-CZ"/>
        </w:rPr>
        <w:t xml:space="preserve">Rada obce schvaluje cenovou nabídku firmy </w:t>
      </w:r>
      <w:proofErr w:type="spellStart"/>
      <w:r w:rsidR="00727C44" w:rsidRPr="00727C44">
        <w:rPr>
          <w:rFonts w:eastAsia="Times New Roman"/>
          <w:bCs/>
          <w:sz w:val="21"/>
          <w:szCs w:val="21"/>
          <w:lang w:eastAsia="cs-CZ"/>
        </w:rPr>
        <w:t>Novostav</w:t>
      </w:r>
      <w:proofErr w:type="spellEnd"/>
      <w:r w:rsidR="00727C44" w:rsidRPr="00727C44">
        <w:rPr>
          <w:rFonts w:eastAsia="Times New Roman"/>
          <w:bCs/>
          <w:sz w:val="21"/>
          <w:szCs w:val="21"/>
          <w:lang w:eastAsia="cs-CZ"/>
        </w:rPr>
        <w:t>, s. r. o. na terénní úpravy mezi stávající komunikaci a novým parkovištěm ve výši 145.200, - Kč.</w:t>
      </w:r>
    </w:p>
    <w:p w14:paraId="778D6EF8" w14:textId="77777777" w:rsidR="00727C44" w:rsidRPr="00823824" w:rsidRDefault="00727C44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6B44AA6" w14:textId="185CE6A7" w:rsidR="00823824" w:rsidRDefault="00823824" w:rsidP="00BA18A3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F672D9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/10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976740">
        <w:rPr>
          <w:rFonts w:eastAsia="Times New Roman"/>
          <w:bCs/>
          <w:sz w:val="21"/>
          <w:szCs w:val="21"/>
          <w:lang w:eastAsia="cs-CZ"/>
        </w:rPr>
        <w:t xml:space="preserve">bere na vědomí informaci starosty o stavu údržby oken v budově OÚ a v budovách ZŠ.  </w:t>
      </w:r>
    </w:p>
    <w:p w14:paraId="325FE4B4" w14:textId="77777777" w:rsidR="00A0173A" w:rsidRPr="00D0090E" w:rsidRDefault="00A0173A" w:rsidP="00BA18A3">
      <w:pPr>
        <w:pStyle w:val="Odstavecseseznamem"/>
        <w:ind w:left="1843" w:hanging="1276"/>
        <w:jc w:val="both"/>
        <w:rPr>
          <w:rFonts w:cs="Lucida Sans Unicode"/>
          <w:bCs/>
          <w:sz w:val="10"/>
          <w:szCs w:val="10"/>
        </w:rPr>
      </w:pPr>
    </w:p>
    <w:p w14:paraId="31F30C0C" w14:textId="003EA73E" w:rsidR="00520E0F" w:rsidRPr="00520E0F" w:rsidRDefault="00976740" w:rsidP="00520E0F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2025/62/11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schvaluje stanovisko obce k žádosti </w:t>
      </w:r>
      <w:proofErr w:type="spellStart"/>
      <w:r>
        <w:rPr>
          <w:rFonts w:eastAsia="Times New Roman"/>
          <w:bCs/>
          <w:sz w:val="21"/>
          <w:szCs w:val="21"/>
          <w:lang w:eastAsia="cs-CZ"/>
        </w:rPr>
        <w:t>SmVaK</w:t>
      </w:r>
      <w:proofErr w:type="spellEnd"/>
      <w:r>
        <w:rPr>
          <w:rFonts w:eastAsia="Times New Roman"/>
          <w:bCs/>
          <w:sz w:val="21"/>
          <w:szCs w:val="21"/>
          <w:lang w:eastAsia="cs-CZ"/>
        </w:rPr>
        <w:t>, a. s., týkající se dovybavení a rekonstrukce zařízení čerpací stanice v místní části Polyniska.</w:t>
      </w:r>
    </w:p>
    <w:p w14:paraId="04066012" w14:textId="77777777" w:rsidR="004B7F30" w:rsidRDefault="004B7F30" w:rsidP="00520E0F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</w:p>
    <w:p w14:paraId="28BF7292" w14:textId="77777777" w:rsidR="005A20C6" w:rsidRDefault="005A20C6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5FED8B3C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188F40D3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5CF640C8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638B949A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71BF09F5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2BBD8A0C" w14:textId="7EA2A639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976740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</w:p>
    <w:p w14:paraId="2165BD1C" w14:textId="40CFDB75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            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976740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p w14:paraId="6D13CD72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sectPr w:rsidR="00520E0F" w:rsidSect="003F6679">
      <w:pgSz w:w="11906" w:h="16838"/>
      <w:pgMar w:top="1418" w:right="1133" w:bottom="156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D5F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F6E"/>
    <w:rsid w:val="0020220A"/>
    <w:rsid w:val="002026C1"/>
    <w:rsid w:val="00202C10"/>
    <w:rsid w:val="00203B55"/>
    <w:rsid w:val="00205179"/>
    <w:rsid w:val="002059E1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432"/>
    <w:rsid w:val="002315B3"/>
    <w:rsid w:val="00231F61"/>
    <w:rsid w:val="00232660"/>
    <w:rsid w:val="002336CA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4BC"/>
    <w:rsid w:val="002B7B30"/>
    <w:rsid w:val="002B7E8E"/>
    <w:rsid w:val="002B7F47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8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961"/>
    <w:rsid w:val="005D4880"/>
    <w:rsid w:val="005D6509"/>
    <w:rsid w:val="005D6E66"/>
    <w:rsid w:val="005D7247"/>
    <w:rsid w:val="005D761C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CAB"/>
    <w:rsid w:val="006F7EBB"/>
    <w:rsid w:val="006F7ED6"/>
    <w:rsid w:val="00700102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44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30458"/>
    <w:rsid w:val="008305CA"/>
    <w:rsid w:val="00831C22"/>
    <w:rsid w:val="00832E7D"/>
    <w:rsid w:val="0083525B"/>
    <w:rsid w:val="0083572D"/>
    <w:rsid w:val="008359F3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173A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9B1"/>
    <w:rsid w:val="00AC713C"/>
    <w:rsid w:val="00AC7C0C"/>
    <w:rsid w:val="00AD0C6B"/>
    <w:rsid w:val="00AD30BF"/>
    <w:rsid w:val="00AD36EB"/>
    <w:rsid w:val="00AD3F8B"/>
    <w:rsid w:val="00AD4191"/>
    <w:rsid w:val="00AD42A5"/>
    <w:rsid w:val="00AD433C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71DC"/>
    <w:rsid w:val="00B37E1D"/>
    <w:rsid w:val="00B41685"/>
    <w:rsid w:val="00B43638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77A3A"/>
    <w:rsid w:val="00B808F2"/>
    <w:rsid w:val="00B8111D"/>
    <w:rsid w:val="00B81718"/>
    <w:rsid w:val="00B818F0"/>
    <w:rsid w:val="00B827C9"/>
    <w:rsid w:val="00B828EC"/>
    <w:rsid w:val="00B82F95"/>
    <w:rsid w:val="00B83071"/>
    <w:rsid w:val="00B85622"/>
    <w:rsid w:val="00B857A8"/>
    <w:rsid w:val="00B8632B"/>
    <w:rsid w:val="00B869C5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C21"/>
    <w:rsid w:val="00D20B17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041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BE1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254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Lucie Cicvárková</cp:lastModifiedBy>
  <cp:revision>7</cp:revision>
  <cp:lastPrinted>2025-09-25T13:55:00Z</cp:lastPrinted>
  <dcterms:created xsi:type="dcterms:W3CDTF">2025-09-25T13:56:00Z</dcterms:created>
  <dcterms:modified xsi:type="dcterms:W3CDTF">2025-10-27T14:34:00Z</dcterms:modified>
</cp:coreProperties>
</file>