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02" w:rsidRPr="00BE6502" w:rsidRDefault="00A91E42" w:rsidP="00BE6502">
      <w:pPr>
        <w:spacing w:after="0"/>
        <w:jc w:val="center"/>
        <w:rPr>
          <w:b/>
          <w:sz w:val="36"/>
          <w:szCs w:val="36"/>
        </w:rPr>
      </w:pPr>
      <w:r w:rsidRPr="00BE6502">
        <w:rPr>
          <w:b/>
          <w:sz w:val="36"/>
          <w:szCs w:val="36"/>
        </w:rPr>
        <w:t xml:space="preserve">Obecně závazná vyhláška </w:t>
      </w:r>
    </w:p>
    <w:p w:rsidR="00C77318" w:rsidRPr="00BE6502" w:rsidRDefault="003365C4" w:rsidP="00BE6502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č. 2/2016</w:t>
      </w:r>
    </w:p>
    <w:p w:rsidR="00A91E42" w:rsidRPr="00BE6502" w:rsidRDefault="00947271" w:rsidP="00BE6502">
      <w:pPr>
        <w:spacing w:after="0"/>
        <w:jc w:val="center"/>
        <w:rPr>
          <w:b/>
          <w:sz w:val="36"/>
          <w:szCs w:val="36"/>
        </w:rPr>
      </w:pPr>
      <w:r w:rsidRPr="00BE6502">
        <w:rPr>
          <w:b/>
          <w:sz w:val="36"/>
          <w:szCs w:val="36"/>
        </w:rPr>
        <w:t>o</w:t>
      </w:r>
      <w:r w:rsidR="00A91E42" w:rsidRPr="00BE6502">
        <w:rPr>
          <w:b/>
          <w:sz w:val="36"/>
          <w:szCs w:val="36"/>
        </w:rPr>
        <w:t xml:space="preserve"> zrušení obecně</w:t>
      </w:r>
      <w:r w:rsidR="00386C43">
        <w:rPr>
          <w:b/>
          <w:sz w:val="36"/>
          <w:szCs w:val="36"/>
        </w:rPr>
        <w:t xml:space="preserve"> závazné vyhláš</w:t>
      </w:r>
      <w:r w:rsidRPr="00BE6502">
        <w:rPr>
          <w:b/>
          <w:sz w:val="36"/>
          <w:szCs w:val="36"/>
        </w:rPr>
        <w:t>k</w:t>
      </w:r>
      <w:r w:rsidR="003365C4">
        <w:rPr>
          <w:b/>
          <w:sz w:val="36"/>
          <w:szCs w:val="36"/>
        </w:rPr>
        <w:t>y č. 2/2000; 1/2001 a 2/2003</w:t>
      </w:r>
    </w:p>
    <w:p w:rsidR="00947271" w:rsidRDefault="00947271" w:rsidP="00BE6502">
      <w:pPr>
        <w:jc w:val="center"/>
      </w:pPr>
    </w:p>
    <w:p w:rsidR="00947271" w:rsidRDefault="00947271" w:rsidP="00286D3C">
      <w:r>
        <w:t>Zastupit</w:t>
      </w:r>
      <w:r w:rsidR="003365C4">
        <w:t>elstvo obce Hrádek se na svém 14</w:t>
      </w:r>
      <w:r>
        <w:t xml:space="preserve">. </w:t>
      </w:r>
      <w:r w:rsidR="00286D3C">
        <w:t>z</w:t>
      </w:r>
      <w:r w:rsidR="003365C4">
        <w:t>asedání dne 15</w:t>
      </w:r>
      <w:r>
        <w:t xml:space="preserve">. </w:t>
      </w:r>
      <w:r w:rsidR="003365C4">
        <w:t>června 2016</w:t>
      </w:r>
      <w:r>
        <w:t xml:space="preserve"> usneslo vydat na základě ustanovení § 84 odst. 2 písm.</w:t>
      </w:r>
      <w:r w:rsidR="00963926">
        <w:t xml:space="preserve"> h</w:t>
      </w:r>
      <w:r>
        <w:t>) zákona č. 128/2000 Sb., o obcích (obecní zřízení), ve znění pozdějších předpisů, tuto obecně závaznou vyhlášku:</w:t>
      </w:r>
    </w:p>
    <w:p w:rsidR="007C0202" w:rsidRDefault="007C0202" w:rsidP="00286D3C"/>
    <w:p w:rsidR="007C0202" w:rsidRDefault="007C0202" w:rsidP="00286D3C"/>
    <w:p w:rsidR="00947271" w:rsidRPr="002B77B9" w:rsidRDefault="00947271" w:rsidP="00BE6502">
      <w:pPr>
        <w:jc w:val="center"/>
        <w:rPr>
          <w:b/>
        </w:rPr>
      </w:pPr>
      <w:r w:rsidRPr="002B77B9">
        <w:rPr>
          <w:b/>
        </w:rPr>
        <w:t>Čl. I.</w:t>
      </w:r>
    </w:p>
    <w:p w:rsidR="00947271" w:rsidRPr="00E81EB1" w:rsidRDefault="00386C43" w:rsidP="00E81EB1">
      <w:pPr>
        <w:rPr>
          <w:b/>
          <w:u w:val="single"/>
        </w:rPr>
      </w:pPr>
      <w:r>
        <w:rPr>
          <w:b/>
          <w:u w:val="single"/>
        </w:rPr>
        <w:t>Zrušení</w:t>
      </w:r>
      <w:r w:rsidR="00947271" w:rsidRPr="00E81EB1">
        <w:rPr>
          <w:b/>
          <w:u w:val="single"/>
        </w:rPr>
        <w:t xml:space="preserve"> obecně závazné vyhlášky:</w:t>
      </w:r>
    </w:p>
    <w:p w:rsidR="00467E22" w:rsidRDefault="003365C4" w:rsidP="00386C43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OZV č. 2/2000</w:t>
      </w:r>
      <w:r w:rsidR="00467E22" w:rsidRPr="00386C43">
        <w:rPr>
          <w:b/>
          <w:sz w:val="24"/>
          <w:szCs w:val="24"/>
        </w:rPr>
        <w:t xml:space="preserve"> </w:t>
      </w:r>
      <w:r w:rsidR="00386C43" w:rsidRPr="00386C43">
        <w:rPr>
          <w:b/>
          <w:sz w:val="24"/>
          <w:szCs w:val="24"/>
        </w:rPr>
        <w:t xml:space="preserve">O </w:t>
      </w:r>
      <w:r w:rsidR="00246970">
        <w:rPr>
          <w:b/>
          <w:sz w:val="24"/>
          <w:szCs w:val="24"/>
        </w:rPr>
        <w:t>chovu zvířat na území obce Hrádek</w:t>
      </w:r>
    </w:p>
    <w:p w:rsidR="003365C4" w:rsidRDefault="003365C4" w:rsidP="00386C43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OZV č. 1/2001</w:t>
      </w:r>
      <w:r w:rsidR="00246970">
        <w:rPr>
          <w:b/>
          <w:sz w:val="24"/>
          <w:szCs w:val="24"/>
        </w:rPr>
        <w:t xml:space="preserve"> O místních komunikacích</w:t>
      </w:r>
    </w:p>
    <w:p w:rsidR="003365C4" w:rsidRPr="00386C43" w:rsidRDefault="003365C4" w:rsidP="00386C43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OZV č. 2/2003</w:t>
      </w:r>
      <w:r w:rsidR="00246970">
        <w:rPr>
          <w:b/>
          <w:sz w:val="24"/>
          <w:szCs w:val="24"/>
        </w:rPr>
        <w:t xml:space="preserve"> Řád zeleně obce</w:t>
      </w:r>
    </w:p>
    <w:p w:rsidR="00467E22" w:rsidRDefault="00467E22" w:rsidP="00467E22">
      <w:pPr>
        <w:pStyle w:val="Odstavecseseznamem"/>
      </w:pPr>
    </w:p>
    <w:p w:rsidR="007C0202" w:rsidRDefault="007C0202" w:rsidP="00467E22">
      <w:pPr>
        <w:pStyle w:val="Odstavecseseznamem"/>
      </w:pPr>
    </w:p>
    <w:p w:rsidR="007C0202" w:rsidRDefault="007C0202" w:rsidP="00467E22">
      <w:pPr>
        <w:pStyle w:val="Odstavecseseznamem"/>
      </w:pPr>
    </w:p>
    <w:p w:rsidR="00467E22" w:rsidRPr="002B77B9" w:rsidRDefault="00467E22" w:rsidP="00467E22">
      <w:pPr>
        <w:pStyle w:val="Odstavecseseznamem"/>
        <w:jc w:val="center"/>
        <w:rPr>
          <w:b/>
        </w:rPr>
      </w:pPr>
      <w:r w:rsidRPr="002B77B9">
        <w:rPr>
          <w:b/>
        </w:rPr>
        <w:t>Čl. II.</w:t>
      </w:r>
    </w:p>
    <w:p w:rsidR="00467E22" w:rsidRDefault="00467E22" w:rsidP="00467E22">
      <w:pPr>
        <w:pStyle w:val="Odstavecseseznamem"/>
        <w:jc w:val="center"/>
        <w:rPr>
          <w:b/>
          <w:u w:val="single"/>
        </w:rPr>
      </w:pPr>
      <w:r w:rsidRPr="00E81EB1">
        <w:rPr>
          <w:b/>
          <w:u w:val="single"/>
        </w:rPr>
        <w:t>Účinnost</w:t>
      </w:r>
    </w:p>
    <w:p w:rsidR="002B77B9" w:rsidRPr="00E81EB1" w:rsidRDefault="002B77B9" w:rsidP="00467E22">
      <w:pPr>
        <w:pStyle w:val="Odstavecseseznamem"/>
        <w:jc w:val="center"/>
        <w:rPr>
          <w:b/>
          <w:u w:val="single"/>
        </w:rPr>
      </w:pPr>
    </w:p>
    <w:p w:rsidR="00467E22" w:rsidRDefault="00467E22" w:rsidP="00467E22">
      <w:pPr>
        <w:pStyle w:val="Odstavecseseznamem"/>
        <w:ind w:left="0"/>
      </w:pPr>
      <w:r>
        <w:t>Tato obecně závazná vyhláška nabývá účinnosti patnáctým dnem po jejím vyhlášení.</w:t>
      </w:r>
    </w:p>
    <w:p w:rsidR="00467E22" w:rsidRDefault="00467E22" w:rsidP="00467E22">
      <w:pPr>
        <w:pStyle w:val="Odstavecseseznamem"/>
      </w:pPr>
    </w:p>
    <w:p w:rsidR="00467E22" w:rsidRDefault="00467E22" w:rsidP="00467E22">
      <w:pPr>
        <w:pStyle w:val="Odstavecseseznamem"/>
        <w:ind w:left="0"/>
      </w:pPr>
    </w:p>
    <w:p w:rsidR="002B77B9" w:rsidRDefault="002B77B9" w:rsidP="00467E22">
      <w:pPr>
        <w:pStyle w:val="Odstavecseseznamem"/>
        <w:ind w:left="0"/>
      </w:pPr>
    </w:p>
    <w:p w:rsidR="002B77B9" w:rsidRDefault="002B77B9" w:rsidP="00467E22">
      <w:pPr>
        <w:pStyle w:val="Odstavecseseznamem"/>
        <w:ind w:left="0"/>
      </w:pPr>
    </w:p>
    <w:p w:rsidR="007C0202" w:rsidRDefault="007C0202" w:rsidP="00467E22">
      <w:pPr>
        <w:pStyle w:val="Odstavecseseznamem"/>
        <w:ind w:left="0"/>
      </w:pPr>
    </w:p>
    <w:p w:rsidR="007C0202" w:rsidRDefault="007C0202" w:rsidP="00467E22">
      <w:pPr>
        <w:pStyle w:val="Odstavecseseznamem"/>
        <w:ind w:left="0"/>
      </w:pPr>
    </w:p>
    <w:p w:rsidR="00467E22" w:rsidRDefault="00467E22" w:rsidP="00467E22">
      <w:pPr>
        <w:pStyle w:val="Odstavecseseznamem"/>
        <w:ind w:left="0"/>
      </w:pPr>
    </w:p>
    <w:p w:rsidR="00467E22" w:rsidRDefault="00467E22" w:rsidP="00467E22">
      <w:pPr>
        <w:pStyle w:val="Odstavecseseznamem"/>
        <w:ind w:left="0"/>
      </w:pPr>
      <w:r>
        <w:t>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</w:t>
      </w:r>
    </w:p>
    <w:p w:rsidR="00467E22" w:rsidRDefault="00467E22" w:rsidP="00467E22">
      <w:pPr>
        <w:pStyle w:val="Odstavecseseznamem"/>
        <w:ind w:left="0"/>
      </w:pPr>
      <w:r>
        <w:t>Robert Borski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6C43">
        <w:t>Ing. Martin Byrtus</w:t>
      </w:r>
    </w:p>
    <w:p w:rsidR="00467E22" w:rsidRDefault="00386C43" w:rsidP="00467E22">
      <w:pPr>
        <w:pStyle w:val="Odstavecseseznamem"/>
        <w:ind w:left="0"/>
      </w:pPr>
      <w:r>
        <w:t>s</w:t>
      </w:r>
      <w:r w:rsidR="00467E22">
        <w:t>tarosta obce</w:t>
      </w:r>
      <w:r w:rsidR="00467E22">
        <w:tab/>
      </w:r>
      <w:r w:rsidR="00467E22">
        <w:tab/>
      </w:r>
      <w:r w:rsidR="00467E22">
        <w:tab/>
      </w:r>
      <w:r w:rsidR="00467E22">
        <w:tab/>
      </w:r>
      <w:r w:rsidR="00467E22">
        <w:tab/>
      </w:r>
      <w:r w:rsidR="00467E22">
        <w:tab/>
      </w:r>
      <w:r w:rsidR="00467E22">
        <w:tab/>
      </w:r>
      <w:r w:rsidR="00467E22">
        <w:tab/>
        <w:t>místostarosta obce</w:t>
      </w:r>
    </w:p>
    <w:p w:rsidR="00467E22" w:rsidRDefault="00467E22" w:rsidP="00467E22">
      <w:pPr>
        <w:pStyle w:val="Odstavecseseznamem"/>
        <w:ind w:left="0"/>
      </w:pPr>
    </w:p>
    <w:p w:rsidR="002B77B9" w:rsidRDefault="002B77B9" w:rsidP="00467E22">
      <w:pPr>
        <w:pStyle w:val="Odstavecseseznamem"/>
        <w:ind w:left="0"/>
      </w:pPr>
    </w:p>
    <w:p w:rsidR="00386C43" w:rsidRDefault="00386C43" w:rsidP="00467E22">
      <w:pPr>
        <w:pStyle w:val="Odstavecseseznamem"/>
        <w:ind w:left="0"/>
      </w:pPr>
    </w:p>
    <w:p w:rsidR="00386C43" w:rsidRDefault="00386C43" w:rsidP="00467E22">
      <w:pPr>
        <w:pStyle w:val="Odstavecseseznamem"/>
        <w:ind w:left="0"/>
      </w:pPr>
    </w:p>
    <w:p w:rsidR="00386C43" w:rsidRDefault="00386C43" w:rsidP="00467E22">
      <w:pPr>
        <w:pStyle w:val="Odstavecseseznamem"/>
        <w:ind w:left="0"/>
      </w:pPr>
    </w:p>
    <w:p w:rsidR="00467E22" w:rsidRPr="00386C43" w:rsidRDefault="00467E22" w:rsidP="00467E22">
      <w:pPr>
        <w:pStyle w:val="Odstavecseseznamem"/>
        <w:ind w:left="0"/>
        <w:rPr>
          <w:i/>
        </w:rPr>
      </w:pPr>
      <w:r w:rsidRPr="00386C43">
        <w:rPr>
          <w:i/>
        </w:rPr>
        <w:t>Vyvěšeno</w:t>
      </w:r>
      <w:r w:rsidR="00386C43" w:rsidRPr="00386C43">
        <w:rPr>
          <w:i/>
        </w:rPr>
        <w:t xml:space="preserve"> na úřední desce dne</w:t>
      </w:r>
      <w:r w:rsidRPr="00386C43">
        <w:rPr>
          <w:i/>
        </w:rPr>
        <w:t>:</w:t>
      </w:r>
      <w:r w:rsidR="00386C43" w:rsidRPr="00386C43">
        <w:rPr>
          <w:i/>
        </w:rPr>
        <w:tab/>
      </w:r>
      <w:r w:rsidR="00386C43" w:rsidRPr="00386C43">
        <w:rPr>
          <w:i/>
        </w:rPr>
        <w:tab/>
      </w:r>
      <w:r w:rsidR="00604A1E" w:rsidRPr="00386C43">
        <w:rPr>
          <w:i/>
        </w:rPr>
        <w:t xml:space="preserve"> </w:t>
      </w:r>
      <w:r w:rsidR="00962AFC">
        <w:rPr>
          <w:i/>
        </w:rPr>
        <w:t>11.7.2016</w:t>
      </w:r>
      <w:bookmarkStart w:id="0" w:name="_GoBack"/>
      <w:bookmarkEnd w:id="0"/>
    </w:p>
    <w:p w:rsidR="00467E22" w:rsidRPr="00386C43" w:rsidRDefault="00386C43" w:rsidP="00467E22">
      <w:pPr>
        <w:pStyle w:val="Odstavecseseznamem"/>
        <w:ind w:left="0"/>
        <w:rPr>
          <w:i/>
        </w:rPr>
      </w:pPr>
      <w:r w:rsidRPr="00386C43">
        <w:rPr>
          <w:i/>
        </w:rPr>
        <w:t>Sejmuto z úřední desky dne:</w:t>
      </w:r>
    </w:p>
    <w:p w:rsidR="00467E22" w:rsidRDefault="00467E22" w:rsidP="00467E22">
      <w:pPr>
        <w:pStyle w:val="Odstavecseseznamem"/>
        <w:ind w:left="0"/>
      </w:pPr>
    </w:p>
    <w:p w:rsidR="00467E22" w:rsidRPr="007A6F34" w:rsidRDefault="00467E22" w:rsidP="00467E22">
      <w:pPr>
        <w:pStyle w:val="Odstavecseseznamem"/>
        <w:ind w:left="0"/>
      </w:pPr>
    </w:p>
    <w:p w:rsidR="00947271" w:rsidRDefault="00947271"/>
    <w:sectPr w:rsidR="00947271" w:rsidSect="002B77B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289"/>
    <w:multiLevelType w:val="hybridMultilevel"/>
    <w:tmpl w:val="CC708F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42"/>
    <w:rsid w:val="0002459D"/>
    <w:rsid w:val="00246970"/>
    <w:rsid w:val="00286D3C"/>
    <w:rsid w:val="002B77B9"/>
    <w:rsid w:val="003365C4"/>
    <w:rsid w:val="00386C43"/>
    <w:rsid w:val="00467E22"/>
    <w:rsid w:val="005238A6"/>
    <w:rsid w:val="00604A1E"/>
    <w:rsid w:val="007A6F34"/>
    <w:rsid w:val="007C0202"/>
    <w:rsid w:val="008435B7"/>
    <w:rsid w:val="00947271"/>
    <w:rsid w:val="00962AFC"/>
    <w:rsid w:val="00963926"/>
    <w:rsid w:val="00A91E42"/>
    <w:rsid w:val="00BE6502"/>
    <w:rsid w:val="00E81EB1"/>
    <w:rsid w:val="00FD1557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cp:lastPrinted>2013-02-27T06:58:00Z</cp:lastPrinted>
  <dcterms:created xsi:type="dcterms:W3CDTF">2016-06-02T12:15:00Z</dcterms:created>
  <dcterms:modified xsi:type="dcterms:W3CDTF">2016-07-12T10:34:00Z</dcterms:modified>
</cp:coreProperties>
</file>